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DB" w:rsidRPr="008E7779" w:rsidRDefault="00737992">
      <w:pPr>
        <w:spacing w:after="0" w:line="240" w:lineRule="auto"/>
        <w:rPr>
          <w:rFonts w:ascii="Century Gothic" w:hAnsi="Century Gothic" w:cs="Tahoma"/>
          <w:sz w:val="18"/>
          <w:szCs w:val="16"/>
        </w:rPr>
      </w:pPr>
      <w:r w:rsidRPr="008E7779">
        <w:rPr>
          <w:rFonts w:ascii="Century Gothic" w:hAnsi="Century Gothic" w:cs="Tahoma"/>
          <w:sz w:val="18"/>
          <w:szCs w:val="16"/>
        </w:rPr>
        <w:t xml:space="preserve">We’re recruiting </w:t>
      </w:r>
      <w:r w:rsidR="00F34EBA">
        <w:rPr>
          <w:rFonts w:ascii="Century Gothic" w:hAnsi="Century Gothic" w:cs="Tahoma"/>
          <w:b/>
          <w:sz w:val="18"/>
          <w:szCs w:val="16"/>
        </w:rPr>
        <w:t>S</w:t>
      </w:r>
      <w:r w:rsidR="00F34EBA">
        <w:rPr>
          <w:rFonts w:ascii="Century Gothic" w:hAnsi="Century Gothic" w:cs="Tahoma" w:hint="eastAsia"/>
          <w:b/>
          <w:sz w:val="18"/>
          <w:szCs w:val="16"/>
          <w:lang w:eastAsia="zh-CN"/>
        </w:rPr>
        <w:t>ales</w:t>
      </w:r>
      <w:r w:rsidR="00F34EBA">
        <w:rPr>
          <w:rFonts w:ascii="Century Gothic" w:hAnsi="Century Gothic" w:cs="Tahoma"/>
          <w:b/>
          <w:sz w:val="18"/>
          <w:szCs w:val="16"/>
          <w:lang w:eastAsia="zh-CN"/>
        </w:rPr>
        <w:t xml:space="preserve"> M</w:t>
      </w:r>
      <w:r w:rsidR="00F34EBA">
        <w:rPr>
          <w:rFonts w:ascii="Century Gothic" w:hAnsi="Century Gothic" w:cs="Tahoma" w:hint="eastAsia"/>
          <w:b/>
          <w:sz w:val="18"/>
          <w:szCs w:val="16"/>
          <w:lang w:eastAsia="zh-CN"/>
        </w:rPr>
        <w:t>anager</w:t>
      </w:r>
      <w:r w:rsidR="008F46E6" w:rsidRPr="008E7779">
        <w:rPr>
          <w:rFonts w:ascii="Century Gothic" w:hAnsi="Century Gothic" w:cs="Tahoma"/>
          <w:b/>
          <w:sz w:val="18"/>
          <w:szCs w:val="16"/>
        </w:rPr>
        <w:t xml:space="preserve"> </w:t>
      </w:r>
      <w:r w:rsidR="008F46E6" w:rsidRPr="008E7779">
        <w:rPr>
          <w:rFonts w:ascii="Century Gothic" w:hAnsi="Century Gothic" w:cs="Tahoma"/>
          <w:sz w:val="18"/>
          <w:szCs w:val="16"/>
        </w:rPr>
        <w:t>to</w:t>
      </w:r>
      <w:r w:rsidR="00F51FBE" w:rsidRPr="008E7779">
        <w:rPr>
          <w:rFonts w:ascii="Century Gothic" w:hAnsi="Century Gothic" w:cs="Tahoma"/>
          <w:sz w:val="18"/>
          <w:szCs w:val="16"/>
        </w:rPr>
        <w:t xml:space="preserve"> join our dynamic</w:t>
      </w:r>
      <w:r w:rsidR="008F46E6" w:rsidRPr="008E7779">
        <w:rPr>
          <w:rFonts w:ascii="Century Gothic" w:hAnsi="Century Gothic" w:cs="Tahoma"/>
          <w:sz w:val="18"/>
          <w:szCs w:val="16"/>
        </w:rPr>
        <w:t xml:space="preserve"> G</w:t>
      </w:r>
      <w:r w:rsidR="00F51FBE" w:rsidRPr="008E7779">
        <w:rPr>
          <w:rFonts w:ascii="Century Gothic" w:hAnsi="Century Gothic" w:cs="Tahoma"/>
          <w:sz w:val="18"/>
          <w:szCs w:val="16"/>
        </w:rPr>
        <w:t xml:space="preserve"> team!  Based in Shenzhen, Guangdong Province you will have a unique opportunity to build a new and exciting career with a fast moving and fun loving team of passionate hoteliers!</w:t>
      </w:r>
    </w:p>
    <w:p w:rsidR="009D28DB" w:rsidRPr="008E7779" w:rsidRDefault="00F51FBE">
      <w:pPr>
        <w:spacing w:after="0" w:line="240" w:lineRule="auto"/>
        <w:rPr>
          <w:rFonts w:ascii="Century Gothic" w:hAnsi="Century Gothic" w:cs="GothamBook"/>
          <w:sz w:val="18"/>
          <w:szCs w:val="16"/>
        </w:rPr>
      </w:pPr>
      <w:r w:rsidRPr="008E7779">
        <w:rPr>
          <w:rFonts w:ascii="Century Gothic" w:hAnsi="Century Gothic" w:cs="Tahoma"/>
          <w:sz w:val="18"/>
          <w:szCs w:val="16"/>
        </w:rPr>
        <w:t xml:space="preserve">Hotels G and Residences G </w:t>
      </w:r>
      <w:r w:rsidRPr="008E7779">
        <w:rPr>
          <w:rFonts w:ascii="Century Gothic" w:hAnsi="Century Gothic" w:cs="GothamBook"/>
          <w:sz w:val="18"/>
          <w:szCs w:val="16"/>
        </w:rPr>
        <w:t>are attitude lifestyle hotels with</w:t>
      </w:r>
      <w:r w:rsidRPr="008E7779">
        <w:rPr>
          <w:rFonts w:ascii="Century Gothic" w:hAnsi="Century Gothic" w:cs="Tahoma"/>
          <w:sz w:val="18"/>
          <w:szCs w:val="16"/>
        </w:rPr>
        <w:t xml:space="preserve"> </w:t>
      </w:r>
      <w:r w:rsidRPr="008E7779">
        <w:rPr>
          <w:rFonts w:ascii="Century Gothic" w:hAnsi="Century Gothic" w:cs="GothamBook"/>
          <w:sz w:val="18"/>
          <w:szCs w:val="16"/>
        </w:rPr>
        <w:t>strong design identities, providing</w:t>
      </w:r>
      <w:r w:rsidRPr="008E7779">
        <w:rPr>
          <w:rFonts w:ascii="Century Gothic" w:hAnsi="Century Gothic" w:cs="Tahoma"/>
          <w:sz w:val="18"/>
          <w:szCs w:val="16"/>
        </w:rPr>
        <w:t xml:space="preserve"> </w:t>
      </w:r>
      <w:r w:rsidRPr="008E7779">
        <w:rPr>
          <w:rFonts w:ascii="Century Gothic" w:hAnsi="Century Gothic" w:cs="GothamBook"/>
          <w:sz w:val="18"/>
          <w:szCs w:val="16"/>
        </w:rPr>
        <w:t xml:space="preserve">efficient guest services. </w:t>
      </w:r>
    </w:p>
    <w:p w:rsidR="009D28DB" w:rsidRPr="008E7779" w:rsidRDefault="00F51FBE">
      <w:pPr>
        <w:autoSpaceDE w:val="0"/>
        <w:autoSpaceDN w:val="0"/>
        <w:adjustRightInd w:val="0"/>
        <w:spacing w:after="0" w:line="240" w:lineRule="auto"/>
        <w:rPr>
          <w:rFonts w:ascii="Century Gothic" w:hAnsi="Century Gothic" w:cs="GothamBook"/>
          <w:sz w:val="18"/>
          <w:szCs w:val="16"/>
        </w:rPr>
      </w:pPr>
      <w:r w:rsidRPr="008E7779">
        <w:rPr>
          <w:rFonts w:ascii="Century Gothic" w:hAnsi="Century Gothic" w:cs="GothamBook"/>
          <w:sz w:val="18"/>
          <w:szCs w:val="16"/>
        </w:rPr>
        <w:t>Hotels G and Residences G guests are sensitive to design, culture and entertainment looking for an alternative hotel atmosphere.</w:t>
      </w:r>
      <w:r w:rsidRPr="008E7779">
        <w:rPr>
          <w:rFonts w:ascii="Century Gothic" w:hAnsi="Century Gothic" w:cs="GothamBook"/>
          <w:sz w:val="18"/>
          <w:szCs w:val="16"/>
          <w:lang w:eastAsia="zh-CN"/>
        </w:rPr>
        <w:t xml:space="preserve"> </w:t>
      </w:r>
    </w:p>
    <w:p w:rsidR="007174EE" w:rsidRPr="008E7779" w:rsidRDefault="007174EE" w:rsidP="0020655B">
      <w:pPr>
        <w:spacing w:after="0" w:line="240" w:lineRule="auto"/>
        <w:rPr>
          <w:rFonts w:ascii="Century Gothic" w:hAnsi="Century Gothic" w:cs="Tahoma"/>
          <w:sz w:val="18"/>
          <w:szCs w:val="16"/>
          <w:lang w:eastAsia="zh-CN"/>
        </w:rPr>
      </w:pPr>
    </w:p>
    <w:p w:rsidR="00EF38F9" w:rsidRPr="008E7779" w:rsidRDefault="00EF38F9" w:rsidP="00EF38F9">
      <w:pPr>
        <w:spacing w:after="0" w:line="240" w:lineRule="auto"/>
        <w:rPr>
          <w:rFonts w:ascii="Century Gothic" w:hAnsi="Century Gothic" w:cs="Tahoma"/>
          <w:b/>
          <w:sz w:val="18"/>
          <w:szCs w:val="16"/>
        </w:rPr>
      </w:pPr>
      <w:r w:rsidRPr="008E7779">
        <w:rPr>
          <w:rFonts w:ascii="Century Gothic" w:hAnsi="Century Gothic" w:cs="Tahoma"/>
          <w:sz w:val="18"/>
          <w:szCs w:val="16"/>
          <w:lang w:eastAsia="zh-CN"/>
        </w:rPr>
        <w:t xml:space="preserve">Residences G and Hotels G belongs to the International hospitality group </w:t>
      </w:r>
      <w:r w:rsidRPr="008E7779">
        <w:rPr>
          <w:rFonts w:ascii="Century Gothic" w:hAnsi="Century Gothic" w:cs="Tahoma"/>
          <w:b/>
          <w:sz w:val="18"/>
          <w:szCs w:val="16"/>
          <w:lang w:eastAsia="zh-CN"/>
        </w:rPr>
        <w:t>GCP Hospitality</w:t>
      </w:r>
      <w:r w:rsidR="00E06807" w:rsidRPr="008E7779">
        <w:rPr>
          <w:rFonts w:ascii="Century Gothic" w:hAnsi="Century Gothic" w:cs="Tahoma"/>
          <w:b/>
          <w:sz w:val="18"/>
          <w:szCs w:val="16"/>
          <w:lang w:eastAsia="zh-CN"/>
        </w:rPr>
        <w:t xml:space="preserve"> (Gaw Capital Group</w:t>
      </w:r>
      <w:r w:rsidR="00722CD2" w:rsidRPr="008E7779">
        <w:rPr>
          <w:rFonts w:ascii="Century Gothic" w:hAnsi="Century Gothic" w:cs="Tahoma"/>
          <w:b/>
          <w:sz w:val="18"/>
          <w:szCs w:val="16"/>
          <w:lang w:eastAsia="zh-CN"/>
        </w:rPr>
        <w:t>).</w:t>
      </w:r>
    </w:p>
    <w:p w:rsidR="00AB0C40" w:rsidRPr="008E7779" w:rsidRDefault="00AB0C40" w:rsidP="0020655B">
      <w:pPr>
        <w:spacing w:after="0" w:line="240" w:lineRule="auto"/>
        <w:rPr>
          <w:rFonts w:ascii="Century Gothic" w:hAnsi="Century Gothic" w:cs="Tahoma"/>
          <w:b/>
          <w:sz w:val="18"/>
          <w:szCs w:val="16"/>
        </w:rPr>
      </w:pPr>
    </w:p>
    <w:p w:rsidR="0020655B" w:rsidRPr="008E7779" w:rsidRDefault="000A34F4" w:rsidP="0020655B">
      <w:pPr>
        <w:spacing w:after="0" w:line="240" w:lineRule="auto"/>
        <w:rPr>
          <w:rFonts w:ascii="Century Gothic" w:hAnsi="Century Gothic" w:cs="Tahoma"/>
          <w:b/>
          <w:sz w:val="18"/>
          <w:szCs w:val="16"/>
        </w:rPr>
      </w:pPr>
      <w:r w:rsidRPr="008E7779">
        <w:rPr>
          <w:rFonts w:ascii="Century Gothic" w:hAnsi="Century Gothic" w:cs="Tahoma"/>
          <w:b/>
          <w:sz w:val="18"/>
          <w:szCs w:val="16"/>
        </w:rPr>
        <w:t>GCP HOSPITALITY</w:t>
      </w:r>
    </w:p>
    <w:p w:rsidR="000A34F4" w:rsidRPr="008E7779" w:rsidRDefault="000A34F4" w:rsidP="0020655B">
      <w:pPr>
        <w:spacing w:after="0" w:line="240" w:lineRule="auto"/>
        <w:rPr>
          <w:rFonts w:ascii="Century Gothic" w:hAnsi="Century Gothic" w:cs="Tahoma"/>
          <w:b/>
          <w:sz w:val="18"/>
          <w:szCs w:val="16"/>
        </w:rPr>
      </w:pPr>
    </w:p>
    <w:p w:rsidR="0020655B" w:rsidRPr="008E7779" w:rsidRDefault="00E06807" w:rsidP="0020655B">
      <w:pPr>
        <w:spacing w:after="0" w:line="240" w:lineRule="auto"/>
        <w:rPr>
          <w:rFonts w:ascii="Century Gothic" w:hAnsi="Century Gothic" w:cs="Tahoma"/>
          <w:sz w:val="18"/>
          <w:szCs w:val="16"/>
        </w:rPr>
      </w:pPr>
      <w:r w:rsidRPr="008E7779">
        <w:rPr>
          <w:rFonts w:ascii="Century Gothic" w:hAnsi="Century Gothic" w:cs="Tahoma"/>
          <w:sz w:val="18"/>
          <w:szCs w:val="16"/>
        </w:rPr>
        <w:t>GCP Hospitality runs 34 properties with 7</w:t>
      </w:r>
      <w:r w:rsidR="0020655B" w:rsidRPr="008E7779">
        <w:rPr>
          <w:rFonts w:ascii="Century Gothic" w:hAnsi="Century Gothic" w:cs="Tahoma"/>
          <w:sz w:val="18"/>
          <w:szCs w:val="16"/>
        </w:rPr>
        <w:t>000 keys in the world with an enviable reputation in the hospitality industry for providing Property Management, Financial Management, Leasing Management and Senior Asset Management of the highest standard. GCP Hospitality extends its expertise Worldwide with Regional offices in Ban</w:t>
      </w:r>
      <w:r w:rsidRPr="008E7779">
        <w:rPr>
          <w:rFonts w:ascii="Century Gothic" w:hAnsi="Century Gothic" w:cs="Tahoma"/>
          <w:sz w:val="18"/>
          <w:szCs w:val="16"/>
        </w:rPr>
        <w:t>gkok, Hong Kong, Yangon, Singapore, Shenzhen, Australia, Spain and the United States</w:t>
      </w:r>
      <w:r w:rsidR="0020655B" w:rsidRPr="008E7779">
        <w:rPr>
          <w:rFonts w:ascii="Century Gothic" w:hAnsi="Century Gothic" w:cs="Tahoma"/>
          <w:sz w:val="18"/>
          <w:szCs w:val="16"/>
        </w:rPr>
        <w:t>.</w:t>
      </w:r>
    </w:p>
    <w:p w:rsidR="0020655B" w:rsidRPr="008E7779" w:rsidRDefault="0020655B" w:rsidP="0020655B">
      <w:pPr>
        <w:spacing w:after="0" w:line="240" w:lineRule="auto"/>
        <w:rPr>
          <w:rFonts w:ascii="Century Gothic" w:hAnsi="Century Gothic" w:cs="Tahoma"/>
          <w:sz w:val="18"/>
          <w:szCs w:val="16"/>
        </w:rPr>
      </w:pPr>
      <w:r w:rsidRPr="008E7779">
        <w:rPr>
          <w:rFonts w:ascii="Century Gothic" w:hAnsi="Century Gothic" w:cs="Tahoma"/>
          <w:sz w:val="18"/>
          <w:szCs w:val="16"/>
        </w:rPr>
        <w:t>GCP Hospitality, through its dedicated Hotels Operations Platform manages independent properties with a hands-on approach. Its experience and creative teams provide the necessary insights and expertise in Human Resources, Sales &amp; Marketing, Finance and Operations to guarantee a successful operation.</w:t>
      </w:r>
    </w:p>
    <w:p w:rsidR="0020655B" w:rsidRPr="008E7779" w:rsidRDefault="0020655B" w:rsidP="0020655B">
      <w:pPr>
        <w:spacing w:after="0" w:line="240" w:lineRule="auto"/>
        <w:rPr>
          <w:rFonts w:ascii="Century Gothic" w:hAnsi="Century Gothic" w:cs="Tahoma"/>
          <w:sz w:val="18"/>
          <w:szCs w:val="16"/>
        </w:rPr>
      </w:pPr>
      <w:r w:rsidRPr="008E7779">
        <w:rPr>
          <w:rFonts w:ascii="Century Gothic" w:hAnsi="Century Gothic" w:cs="Tahoma"/>
          <w:sz w:val="18"/>
          <w:szCs w:val="16"/>
        </w:rPr>
        <w:t>FOR MORE INFORMATION, VISIT: WWW. GCPHOSPITALITY.COM</w:t>
      </w:r>
    </w:p>
    <w:p w:rsidR="0020655B" w:rsidRPr="008E7779" w:rsidRDefault="0020655B">
      <w:pPr>
        <w:spacing w:after="0" w:line="240" w:lineRule="auto"/>
        <w:rPr>
          <w:rFonts w:ascii="Century Gothic" w:hAnsi="Century Gothic" w:cs="Tahoma"/>
          <w:b/>
          <w:sz w:val="18"/>
          <w:szCs w:val="16"/>
        </w:rPr>
      </w:pPr>
    </w:p>
    <w:p w:rsidR="009D28DB" w:rsidRPr="008E7779" w:rsidRDefault="00F51FBE">
      <w:pPr>
        <w:spacing w:after="0" w:line="240" w:lineRule="auto"/>
        <w:rPr>
          <w:rFonts w:ascii="Century Gothic" w:hAnsi="Century Gothic" w:cs="Tahoma"/>
          <w:b/>
          <w:sz w:val="18"/>
          <w:szCs w:val="16"/>
        </w:rPr>
      </w:pPr>
      <w:r w:rsidRPr="008E7779">
        <w:rPr>
          <w:rFonts w:ascii="Century Gothic" w:hAnsi="Century Gothic" w:cs="Tahoma"/>
          <w:b/>
          <w:sz w:val="18"/>
          <w:szCs w:val="16"/>
        </w:rPr>
        <w:t>WE ARE:</w:t>
      </w:r>
    </w:p>
    <w:p w:rsidR="009D28DB" w:rsidRPr="008E7779" w:rsidRDefault="009D28DB">
      <w:pPr>
        <w:spacing w:after="0" w:line="240" w:lineRule="auto"/>
        <w:rPr>
          <w:rFonts w:ascii="Century Gothic" w:hAnsi="Century Gothic" w:cs="Tahoma"/>
          <w:b/>
          <w:sz w:val="18"/>
          <w:szCs w:val="16"/>
        </w:rPr>
      </w:pPr>
    </w:p>
    <w:p w:rsidR="009D28DB" w:rsidRPr="008E7779" w:rsidRDefault="00F51FBE">
      <w:pPr>
        <w:pStyle w:val="1"/>
        <w:numPr>
          <w:ilvl w:val="0"/>
          <w:numId w:val="1"/>
        </w:numPr>
        <w:spacing w:after="0" w:line="240" w:lineRule="auto"/>
        <w:rPr>
          <w:rFonts w:ascii="Century Gothic" w:hAnsi="Century Gothic" w:cs="Tahoma"/>
          <w:sz w:val="18"/>
          <w:szCs w:val="16"/>
        </w:rPr>
      </w:pPr>
      <w:r w:rsidRPr="008E7779">
        <w:rPr>
          <w:rFonts w:ascii="Century Gothic" w:hAnsi="Century Gothic" w:cs="Tahoma"/>
          <w:sz w:val="18"/>
          <w:szCs w:val="16"/>
        </w:rPr>
        <w:t xml:space="preserve">a young and creative organization </w:t>
      </w:r>
    </w:p>
    <w:p w:rsidR="009D28DB" w:rsidRPr="008E7779" w:rsidRDefault="00F51FBE">
      <w:pPr>
        <w:pStyle w:val="1"/>
        <w:numPr>
          <w:ilvl w:val="0"/>
          <w:numId w:val="1"/>
        </w:numPr>
        <w:spacing w:after="0" w:line="240" w:lineRule="auto"/>
        <w:rPr>
          <w:rFonts w:ascii="Century Gothic" w:hAnsi="Century Gothic" w:cs="Tahoma"/>
          <w:sz w:val="18"/>
          <w:szCs w:val="16"/>
        </w:rPr>
      </w:pPr>
      <w:r w:rsidRPr="008E7779">
        <w:rPr>
          <w:rFonts w:ascii="Century Gothic" w:hAnsi="Century Gothic" w:cs="Tahoma"/>
          <w:sz w:val="18"/>
          <w:szCs w:val="16"/>
        </w:rPr>
        <w:t>a dynamic team to work with</w:t>
      </w:r>
    </w:p>
    <w:p w:rsidR="009D28DB" w:rsidRPr="008E7779" w:rsidRDefault="00F51FBE">
      <w:pPr>
        <w:pStyle w:val="1"/>
        <w:numPr>
          <w:ilvl w:val="0"/>
          <w:numId w:val="1"/>
        </w:numPr>
        <w:spacing w:after="0" w:line="240" w:lineRule="auto"/>
        <w:rPr>
          <w:rFonts w:ascii="Century Gothic" w:hAnsi="Century Gothic" w:cs="Tahoma"/>
          <w:sz w:val="18"/>
          <w:szCs w:val="16"/>
        </w:rPr>
      </w:pPr>
      <w:r w:rsidRPr="008E7779">
        <w:rPr>
          <w:rFonts w:ascii="Century Gothic" w:hAnsi="Century Gothic" w:cs="Tahoma"/>
          <w:sz w:val="18"/>
          <w:szCs w:val="16"/>
        </w:rPr>
        <w:t xml:space="preserve">lifestyle destination trendsetters </w:t>
      </w:r>
    </w:p>
    <w:p w:rsidR="00876E35" w:rsidRPr="008E7779" w:rsidRDefault="00876E35" w:rsidP="00876E35">
      <w:pPr>
        <w:pStyle w:val="1"/>
        <w:spacing w:after="0" w:line="240" w:lineRule="auto"/>
        <w:rPr>
          <w:rFonts w:ascii="Century Gothic" w:hAnsi="Century Gothic" w:cs="Tahoma"/>
          <w:sz w:val="18"/>
          <w:szCs w:val="16"/>
        </w:rPr>
      </w:pPr>
    </w:p>
    <w:p w:rsidR="009D28DB" w:rsidRPr="008E7779" w:rsidRDefault="00F51FBE">
      <w:pPr>
        <w:spacing w:after="0" w:line="240" w:lineRule="auto"/>
        <w:rPr>
          <w:rFonts w:ascii="Century Gothic" w:hAnsi="Century Gothic" w:cs="Tahoma"/>
          <w:b/>
          <w:caps/>
          <w:sz w:val="18"/>
          <w:szCs w:val="16"/>
        </w:rPr>
      </w:pPr>
      <w:r w:rsidRPr="008E7779">
        <w:rPr>
          <w:rFonts w:ascii="Century Gothic" w:hAnsi="Century Gothic" w:cs="Tahoma"/>
          <w:b/>
          <w:caps/>
          <w:sz w:val="18"/>
          <w:szCs w:val="16"/>
        </w:rPr>
        <w:t>WHO WE’RE LOOKING FOR:</w:t>
      </w:r>
    </w:p>
    <w:p w:rsidR="009D28DB" w:rsidRPr="008E7779" w:rsidRDefault="009D28DB">
      <w:pPr>
        <w:spacing w:after="0" w:line="240" w:lineRule="auto"/>
        <w:rPr>
          <w:rFonts w:ascii="Century Gothic" w:hAnsi="Century Gothic" w:cs="Tahoma"/>
          <w:b/>
          <w:caps/>
          <w:sz w:val="18"/>
          <w:szCs w:val="16"/>
        </w:rPr>
      </w:pP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 xml:space="preserve">you have 2 years Sales Manager experience at an International </w:t>
      </w:r>
      <w:proofErr w:type="gramStart"/>
      <w:r w:rsidRPr="00F34EBA">
        <w:rPr>
          <w:rFonts w:ascii="Century Gothic" w:hAnsi="Century Gothic" w:cs="Tahoma"/>
          <w:sz w:val="18"/>
          <w:szCs w:val="16"/>
        </w:rPr>
        <w:t>five star</w:t>
      </w:r>
      <w:proofErr w:type="gramEnd"/>
      <w:r w:rsidRPr="00F34EBA">
        <w:rPr>
          <w:rFonts w:ascii="Century Gothic" w:hAnsi="Century Gothic" w:cs="Tahoma"/>
          <w:sz w:val="18"/>
          <w:szCs w:val="16"/>
        </w:rPr>
        <w:t xml:space="preserve"> lifestyle hotel</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proven track record and a unique personality with ‘out of the box’ mind-set</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knowledge of Shenzhen corporate market </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a positive, can-do attitude</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excellent communication skills</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proficiency in spoken and written English </w:t>
      </w:r>
    </w:p>
    <w:p w:rsid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 xml:space="preserve">a </w:t>
      </w:r>
      <w:proofErr w:type="gramStart"/>
      <w:r w:rsidRPr="00F34EBA">
        <w:rPr>
          <w:rFonts w:ascii="Century Gothic" w:hAnsi="Century Gothic" w:cs="Tahoma"/>
          <w:sz w:val="18"/>
          <w:szCs w:val="16"/>
        </w:rPr>
        <w:t>peoples</w:t>
      </w:r>
      <w:proofErr w:type="gramEnd"/>
      <w:r w:rsidRPr="00F34EBA">
        <w:rPr>
          <w:rFonts w:ascii="Century Gothic" w:hAnsi="Century Gothic" w:cs="Tahoma"/>
          <w:sz w:val="18"/>
          <w:szCs w:val="16"/>
        </w:rPr>
        <w:t xml:space="preserve"> person, outgoing with great communication skills</w:t>
      </w:r>
    </w:p>
    <w:p w:rsidR="00F34EBA" w:rsidRPr="00F34EBA" w:rsidRDefault="00F34EBA" w:rsidP="00F34EBA">
      <w:pPr>
        <w:spacing w:after="0" w:line="240" w:lineRule="auto"/>
        <w:rPr>
          <w:rFonts w:ascii="Century Gothic" w:hAnsi="Century Gothic" w:cs="Tahoma"/>
          <w:sz w:val="18"/>
          <w:szCs w:val="16"/>
        </w:rPr>
      </w:pPr>
    </w:p>
    <w:p w:rsidR="009D28DB" w:rsidRPr="008E7779" w:rsidRDefault="00F51FBE">
      <w:pPr>
        <w:spacing w:after="0" w:line="240" w:lineRule="auto"/>
        <w:rPr>
          <w:rFonts w:ascii="Century Gothic" w:hAnsi="Century Gothic" w:cs="Tahoma"/>
          <w:b/>
          <w:caps/>
          <w:sz w:val="18"/>
          <w:szCs w:val="16"/>
        </w:rPr>
      </w:pPr>
      <w:r w:rsidRPr="008E7779">
        <w:rPr>
          <w:rFonts w:ascii="Century Gothic" w:hAnsi="Century Gothic" w:cs="Tahoma"/>
          <w:b/>
          <w:caps/>
          <w:sz w:val="18"/>
          <w:szCs w:val="16"/>
        </w:rPr>
        <w:t>You’re Good At:</w:t>
      </w:r>
    </w:p>
    <w:p w:rsidR="009D28DB" w:rsidRPr="008E7779" w:rsidRDefault="009D28DB">
      <w:pPr>
        <w:spacing w:after="0" w:line="240" w:lineRule="auto"/>
        <w:rPr>
          <w:rFonts w:ascii="Century Gothic" w:hAnsi="Century Gothic" w:cs="Tahoma"/>
          <w:b/>
          <w:caps/>
          <w:sz w:val="18"/>
          <w:szCs w:val="16"/>
        </w:rPr>
      </w:pP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dealing with professionals </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prospecting, selling and closing deals in a professional way</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creating new and innovative concepts</w:t>
      </w:r>
    </w:p>
    <w:p w:rsidR="009D28DB"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delivering outstanding customer service</w:t>
      </w:r>
    </w:p>
    <w:p w:rsidR="00F34EBA" w:rsidRPr="008E7779" w:rsidRDefault="00F34EBA" w:rsidP="00F34EBA">
      <w:pPr>
        <w:pStyle w:val="1"/>
        <w:spacing w:after="0" w:line="240" w:lineRule="auto"/>
        <w:rPr>
          <w:rFonts w:ascii="Century Gothic" w:hAnsi="Century Gothic" w:cs="Tahoma"/>
          <w:sz w:val="18"/>
          <w:szCs w:val="16"/>
        </w:rPr>
      </w:pPr>
    </w:p>
    <w:p w:rsidR="009D28DB" w:rsidRPr="008E7779" w:rsidRDefault="00F51FBE">
      <w:pPr>
        <w:spacing w:after="0" w:line="240" w:lineRule="auto"/>
        <w:rPr>
          <w:rFonts w:ascii="Century Gothic" w:hAnsi="Century Gothic" w:cs="Tahoma"/>
          <w:sz w:val="18"/>
          <w:szCs w:val="16"/>
        </w:rPr>
      </w:pPr>
      <w:r w:rsidRPr="008E7779">
        <w:rPr>
          <w:rFonts w:ascii="Century Gothic" w:hAnsi="Century Gothic" w:cs="Tahoma"/>
          <w:b/>
          <w:caps/>
          <w:sz w:val="18"/>
          <w:szCs w:val="16"/>
        </w:rPr>
        <w:t>What you will be doing:</w:t>
      </w:r>
      <w:r w:rsidRPr="008E7779">
        <w:rPr>
          <w:rFonts w:ascii="Century Gothic" w:hAnsi="Century Gothic" w:cs="Tahoma"/>
          <w:sz w:val="18"/>
          <w:szCs w:val="16"/>
        </w:rPr>
        <w:t xml:space="preserve"> </w:t>
      </w:r>
    </w:p>
    <w:p w:rsidR="009D28DB" w:rsidRPr="008E7779" w:rsidRDefault="009D28DB">
      <w:pPr>
        <w:spacing w:after="0" w:line="240" w:lineRule="auto"/>
        <w:rPr>
          <w:rFonts w:ascii="Century Gothic" w:hAnsi="Century Gothic" w:cs="Tahoma"/>
          <w:b/>
          <w:caps/>
          <w:sz w:val="18"/>
          <w:szCs w:val="16"/>
        </w:rPr>
      </w:pP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bring new customers and retain them </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deliver the brand promise and work on your initiative</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provide effective sales skills</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lead sales activities and meet revenue objectives </w:t>
      </w:r>
    </w:p>
    <w:p w:rsidR="00F34EBA" w:rsidRPr="00F34EBA"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promote high guest satisfaction throughout the property </w:t>
      </w:r>
    </w:p>
    <w:p w:rsidR="009D28DB" w:rsidRPr="008E7779" w:rsidRDefault="00F34EBA" w:rsidP="00F34EBA">
      <w:pPr>
        <w:pStyle w:val="1"/>
        <w:numPr>
          <w:ilvl w:val="0"/>
          <w:numId w:val="1"/>
        </w:numPr>
        <w:spacing w:after="0" w:line="240" w:lineRule="auto"/>
        <w:rPr>
          <w:rFonts w:ascii="Century Gothic" w:hAnsi="Century Gothic" w:cs="Tahoma"/>
          <w:sz w:val="18"/>
          <w:szCs w:val="16"/>
        </w:rPr>
      </w:pPr>
      <w:r w:rsidRPr="00F34EBA">
        <w:rPr>
          <w:rFonts w:ascii="Century Gothic" w:hAnsi="Century Gothic" w:cs="Tahoma"/>
          <w:sz w:val="18"/>
          <w:szCs w:val="16"/>
        </w:rPr>
        <w:t>deliver results, and strive to achieve other short- and long- term strategic goals </w:t>
      </w:r>
    </w:p>
    <w:p w:rsidR="009D28DB" w:rsidRPr="008E7779" w:rsidRDefault="009D28DB">
      <w:pPr>
        <w:spacing w:after="0" w:line="240" w:lineRule="auto"/>
        <w:rPr>
          <w:rFonts w:ascii="Century Gothic" w:hAnsi="Century Gothic" w:cs="Tahoma"/>
          <w:sz w:val="18"/>
          <w:szCs w:val="16"/>
        </w:rPr>
      </w:pPr>
    </w:p>
    <w:p w:rsidR="009D28DB" w:rsidRPr="008E7779" w:rsidRDefault="00F51FBE">
      <w:pPr>
        <w:spacing w:after="0" w:line="240" w:lineRule="auto"/>
        <w:rPr>
          <w:rFonts w:ascii="Century Gothic" w:hAnsi="Century Gothic" w:cs="Tahoma"/>
          <w:bCs/>
          <w:sz w:val="18"/>
          <w:szCs w:val="16"/>
        </w:rPr>
      </w:pPr>
      <w:r w:rsidRPr="008E7779">
        <w:rPr>
          <w:rFonts w:ascii="Century Gothic" w:hAnsi="Century Gothic" w:cs="Tahoma"/>
          <w:bCs/>
          <w:sz w:val="18"/>
          <w:szCs w:val="16"/>
        </w:rPr>
        <w:t xml:space="preserve">Seem like you’re a good fit?  We want to hear from you! </w:t>
      </w:r>
    </w:p>
    <w:p w:rsidR="009D28DB" w:rsidRPr="008E7779" w:rsidRDefault="009D28DB">
      <w:pPr>
        <w:spacing w:after="0" w:line="240" w:lineRule="auto"/>
        <w:rPr>
          <w:rFonts w:ascii="Century Gothic" w:hAnsi="Century Gothic" w:cs="Tahoma"/>
          <w:bCs/>
          <w:sz w:val="18"/>
          <w:szCs w:val="16"/>
        </w:rPr>
      </w:pPr>
    </w:p>
    <w:p w:rsidR="009D28DB" w:rsidRPr="008E7779" w:rsidRDefault="00F51FBE">
      <w:pPr>
        <w:spacing w:after="0" w:line="240" w:lineRule="auto"/>
        <w:rPr>
          <w:rStyle w:val="aa"/>
          <w:rFonts w:ascii="Century Gothic" w:hAnsi="Century Gothic" w:cs="Tahoma"/>
          <w:bCs/>
          <w:sz w:val="18"/>
          <w:szCs w:val="16"/>
        </w:rPr>
      </w:pPr>
      <w:r w:rsidRPr="00F34EBA">
        <w:rPr>
          <w:rFonts w:ascii="Century Gothic" w:hAnsi="Century Gothic" w:cs="Tahoma"/>
          <w:b/>
          <w:bCs/>
          <w:sz w:val="18"/>
          <w:szCs w:val="16"/>
        </w:rPr>
        <w:t>Please e-mail CV in English</w:t>
      </w:r>
      <w:r w:rsidR="00722CD2" w:rsidRPr="00F34EBA">
        <w:rPr>
          <w:rFonts w:ascii="Century Gothic" w:hAnsi="Century Gothic" w:cs="Tahoma"/>
          <w:b/>
          <w:bCs/>
          <w:sz w:val="18"/>
          <w:szCs w:val="16"/>
        </w:rPr>
        <w:t xml:space="preserve"> ONLY</w:t>
      </w:r>
      <w:r w:rsidRPr="00F34EBA">
        <w:rPr>
          <w:rFonts w:ascii="Century Gothic" w:hAnsi="Century Gothic" w:cs="Tahoma"/>
          <w:b/>
          <w:bCs/>
          <w:sz w:val="18"/>
          <w:szCs w:val="16"/>
        </w:rPr>
        <w:t xml:space="preserve"> to</w:t>
      </w:r>
      <w:r w:rsidRPr="00F34EBA">
        <w:rPr>
          <w:rFonts w:ascii="Century Gothic" w:hAnsi="Century Gothic" w:cs="Tahoma"/>
          <w:bCs/>
          <w:sz w:val="18"/>
          <w:szCs w:val="16"/>
        </w:rPr>
        <w:t>:</w:t>
      </w:r>
      <w:r w:rsidR="00D93303">
        <w:rPr>
          <w:lang w:eastAsia="zh-CN"/>
        </w:rPr>
        <w:t xml:space="preserve"> </w:t>
      </w:r>
      <w:hyperlink r:id="rId9" w:history="1">
        <w:r w:rsidR="00D93303" w:rsidRPr="004E7E0F">
          <w:rPr>
            <w:rStyle w:val="aa"/>
            <w:lang w:eastAsia="zh-CN"/>
          </w:rPr>
          <w:t>hr1@residencegshenzhen.com</w:t>
        </w:r>
      </w:hyperlink>
      <w:bookmarkStart w:id="0" w:name="_GoBack"/>
      <w:bookmarkEnd w:id="0"/>
    </w:p>
    <w:p w:rsidR="009D28DB" w:rsidRPr="008E7779" w:rsidRDefault="009D28DB">
      <w:pPr>
        <w:spacing w:after="0" w:line="240" w:lineRule="auto"/>
        <w:rPr>
          <w:rStyle w:val="aa"/>
          <w:rFonts w:ascii="Century Gothic" w:hAnsi="Century Gothic" w:cs="Tahoma"/>
          <w:bCs/>
          <w:sz w:val="18"/>
          <w:szCs w:val="16"/>
        </w:rPr>
      </w:pPr>
    </w:p>
    <w:p w:rsidR="009D28DB" w:rsidRPr="002D3885" w:rsidRDefault="009D28DB" w:rsidP="005636AD">
      <w:pPr>
        <w:spacing w:after="0" w:line="240" w:lineRule="auto"/>
        <w:rPr>
          <w:rFonts w:ascii="仿宋" w:eastAsia="仿宋" w:hAnsi="仿宋"/>
          <w:b/>
          <w:color w:val="0000FF"/>
          <w:sz w:val="18"/>
          <w:szCs w:val="18"/>
        </w:rPr>
      </w:pPr>
    </w:p>
    <w:sectPr w:rsidR="009D28DB" w:rsidRPr="002D3885">
      <w:head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09" w:rsidRDefault="00693509">
      <w:pPr>
        <w:spacing w:after="0" w:line="240" w:lineRule="auto"/>
      </w:pPr>
      <w:r>
        <w:separator/>
      </w:r>
    </w:p>
  </w:endnote>
  <w:endnote w:type="continuationSeparator" w:id="0">
    <w:p w:rsidR="00693509" w:rsidRDefault="0069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Book">
    <w:panose1 w:val="00000000000000000000"/>
    <w:charset w:val="00"/>
    <w:family w:val="modern"/>
    <w:notTrueType/>
    <w:pitch w:val="variable"/>
    <w:sig w:usb0="800000AF" w:usb1="50000048" w:usb2="00000000" w:usb3="00000000" w:csb0="0000011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09" w:rsidRDefault="00693509">
      <w:pPr>
        <w:spacing w:after="0" w:line="240" w:lineRule="auto"/>
      </w:pPr>
      <w:r>
        <w:separator/>
      </w:r>
    </w:p>
  </w:footnote>
  <w:footnote w:type="continuationSeparator" w:id="0">
    <w:p w:rsidR="00693509" w:rsidRDefault="0069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DB" w:rsidRDefault="00F51FBE">
    <w:pPr>
      <w:pStyle w:val="a7"/>
    </w:pPr>
    <w:r>
      <w:rPr>
        <w:noProof/>
        <w:lang w:eastAsia="zh-CN"/>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-171450</wp:posOffset>
          </wp:positionV>
          <wp:extent cx="2563495" cy="590550"/>
          <wp:effectExtent l="0" t="0" r="0" b="0"/>
          <wp:wrapTight wrapText="bothSides">
            <wp:wrapPolygon edited="0">
              <wp:start x="3372" y="3484"/>
              <wp:lineTo x="3372" y="11845"/>
              <wp:lineTo x="5138" y="16026"/>
              <wp:lineTo x="8028" y="16026"/>
              <wp:lineTo x="8188" y="19510"/>
              <wp:lineTo x="13487" y="19510"/>
              <wp:lineTo x="13647" y="16026"/>
              <wp:lineTo x="17822" y="11845"/>
              <wp:lineTo x="18464" y="10452"/>
              <wp:lineTo x="17822" y="3484"/>
              <wp:lineTo x="3372" y="3484"/>
            </wp:wrapPolygon>
          </wp:wrapTight>
          <wp:docPr id="5" name="图片 5" descr="C:\Users\HP\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P\Desktop\图片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63376"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916"/>
    <w:multiLevelType w:val="multilevel"/>
    <w:tmpl w:val="092E6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AFD474C"/>
    <w:multiLevelType w:val="multilevel"/>
    <w:tmpl w:val="0AFD4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54706A6"/>
    <w:multiLevelType w:val="multilevel"/>
    <w:tmpl w:val="1547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5A02AA1"/>
    <w:multiLevelType w:val="multilevel"/>
    <w:tmpl w:val="55A02AA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5B"/>
    <w:rsid w:val="000030DD"/>
    <w:rsid w:val="000103D2"/>
    <w:rsid w:val="00010E3A"/>
    <w:rsid w:val="00012AAA"/>
    <w:rsid w:val="00015335"/>
    <w:rsid w:val="00015377"/>
    <w:rsid w:val="0001553F"/>
    <w:rsid w:val="00016AD3"/>
    <w:rsid w:val="00021E1A"/>
    <w:rsid w:val="00022465"/>
    <w:rsid w:val="00023BD5"/>
    <w:rsid w:val="00025017"/>
    <w:rsid w:val="0002518F"/>
    <w:rsid w:val="00025447"/>
    <w:rsid w:val="00025D84"/>
    <w:rsid w:val="000468BF"/>
    <w:rsid w:val="00047027"/>
    <w:rsid w:val="0005068B"/>
    <w:rsid w:val="000539D7"/>
    <w:rsid w:val="00053D05"/>
    <w:rsid w:val="00053D2A"/>
    <w:rsid w:val="000554F1"/>
    <w:rsid w:val="00056392"/>
    <w:rsid w:val="00061520"/>
    <w:rsid w:val="00063E7E"/>
    <w:rsid w:val="00063F58"/>
    <w:rsid w:val="00066339"/>
    <w:rsid w:val="00070CBE"/>
    <w:rsid w:val="000735A4"/>
    <w:rsid w:val="00083190"/>
    <w:rsid w:val="000863AA"/>
    <w:rsid w:val="000874B5"/>
    <w:rsid w:val="000924FB"/>
    <w:rsid w:val="00092F7D"/>
    <w:rsid w:val="000938F3"/>
    <w:rsid w:val="000945AA"/>
    <w:rsid w:val="000A34F4"/>
    <w:rsid w:val="000A52A7"/>
    <w:rsid w:val="000A7785"/>
    <w:rsid w:val="000B1601"/>
    <w:rsid w:val="000B2BD6"/>
    <w:rsid w:val="000B306F"/>
    <w:rsid w:val="000B3857"/>
    <w:rsid w:val="000B6C6A"/>
    <w:rsid w:val="000C418E"/>
    <w:rsid w:val="000C4E10"/>
    <w:rsid w:val="000C685E"/>
    <w:rsid w:val="000D4263"/>
    <w:rsid w:val="000E0BD6"/>
    <w:rsid w:val="000F26F8"/>
    <w:rsid w:val="000F5F97"/>
    <w:rsid w:val="000F7E47"/>
    <w:rsid w:val="00113A33"/>
    <w:rsid w:val="00121043"/>
    <w:rsid w:val="00124982"/>
    <w:rsid w:val="001257A1"/>
    <w:rsid w:val="0013788B"/>
    <w:rsid w:val="00140DC9"/>
    <w:rsid w:val="00142667"/>
    <w:rsid w:val="00144BF0"/>
    <w:rsid w:val="00146B60"/>
    <w:rsid w:val="001561F6"/>
    <w:rsid w:val="001625C3"/>
    <w:rsid w:val="00172F11"/>
    <w:rsid w:val="00180622"/>
    <w:rsid w:val="00181369"/>
    <w:rsid w:val="0018395E"/>
    <w:rsid w:val="00191E91"/>
    <w:rsid w:val="001A4BE9"/>
    <w:rsid w:val="001B18B7"/>
    <w:rsid w:val="001B3D3F"/>
    <w:rsid w:val="001D0A52"/>
    <w:rsid w:val="001D20AD"/>
    <w:rsid w:val="001D35AC"/>
    <w:rsid w:val="001E01C4"/>
    <w:rsid w:val="001E7720"/>
    <w:rsid w:val="001F27A6"/>
    <w:rsid w:val="001F3225"/>
    <w:rsid w:val="001F373B"/>
    <w:rsid w:val="00204601"/>
    <w:rsid w:val="00204673"/>
    <w:rsid w:val="002050BD"/>
    <w:rsid w:val="00205888"/>
    <w:rsid w:val="0020655B"/>
    <w:rsid w:val="00207D1B"/>
    <w:rsid w:val="00211C56"/>
    <w:rsid w:val="002175AB"/>
    <w:rsid w:val="00220596"/>
    <w:rsid w:val="00241BEB"/>
    <w:rsid w:val="00242939"/>
    <w:rsid w:val="0024351D"/>
    <w:rsid w:val="00260728"/>
    <w:rsid w:val="00264C41"/>
    <w:rsid w:val="00276768"/>
    <w:rsid w:val="00277F5C"/>
    <w:rsid w:val="0028121D"/>
    <w:rsid w:val="00285114"/>
    <w:rsid w:val="002853B0"/>
    <w:rsid w:val="00290DB8"/>
    <w:rsid w:val="00292283"/>
    <w:rsid w:val="002952E7"/>
    <w:rsid w:val="002979ED"/>
    <w:rsid w:val="002B0A66"/>
    <w:rsid w:val="002B2793"/>
    <w:rsid w:val="002B49E2"/>
    <w:rsid w:val="002C4649"/>
    <w:rsid w:val="002D3885"/>
    <w:rsid w:val="002D7AB0"/>
    <w:rsid w:val="002D7F6A"/>
    <w:rsid w:val="002E15D0"/>
    <w:rsid w:val="002E215B"/>
    <w:rsid w:val="002E31C4"/>
    <w:rsid w:val="002E34CC"/>
    <w:rsid w:val="002E3F59"/>
    <w:rsid w:val="002E4815"/>
    <w:rsid w:val="002E5835"/>
    <w:rsid w:val="002E6E70"/>
    <w:rsid w:val="003039F5"/>
    <w:rsid w:val="00306D71"/>
    <w:rsid w:val="003077A1"/>
    <w:rsid w:val="0031014D"/>
    <w:rsid w:val="00310FE3"/>
    <w:rsid w:val="0032471B"/>
    <w:rsid w:val="00325E0F"/>
    <w:rsid w:val="00325F96"/>
    <w:rsid w:val="00327E68"/>
    <w:rsid w:val="00331BB4"/>
    <w:rsid w:val="003320D4"/>
    <w:rsid w:val="0033337D"/>
    <w:rsid w:val="00346553"/>
    <w:rsid w:val="00351978"/>
    <w:rsid w:val="00352B94"/>
    <w:rsid w:val="00360098"/>
    <w:rsid w:val="00363BF2"/>
    <w:rsid w:val="00365B22"/>
    <w:rsid w:val="003766F8"/>
    <w:rsid w:val="0037728C"/>
    <w:rsid w:val="0038224F"/>
    <w:rsid w:val="003830C8"/>
    <w:rsid w:val="00391CDB"/>
    <w:rsid w:val="0039379F"/>
    <w:rsid w:val="003940DC"/>
    <w:rsid w:val="003B6EFC"/>
    <w:rsid w:val="003B771F"/>
    <w:rsid w:val="003C6F70"/>
    <w:rsid w:val="003D160E"/>
    <w:rsid w:val="003E2AB7"/>
    <w:rsid w:val="003E5FA3"/>
    <w:rsid w:val="003F0194"/>
    <w:rsid w:val="003F4997"/>
    <w:rsid w:val="003F5773"/>
    <w:rsid w:val="003F5C88"/>
    <w:rsid w:val="00401650"/>
    <w:rsid w:val="004025EC"/>
    <w:rsid w:val="00403873"/>
    <w:rsid w:val="0040518E"/>
    <w:rsid w:val="004104C2"/>
    <w:rsid w:val="00412D9E"/>
    <w:rsid w:val="00414ACF"/>
    <w:rsid w:val="004161CD"/>
    <w:rsid w:val="004226FE"/>
    <w:rsid w:val="00422D4E"/>
    <w:rsid w:val="00436366"/>
    <w:rsid w:val="0044071D"/>
    <w:rsid w:val="0044364D"/>
    <w:rsid w:val="004523E2"/>
    <w:rsid w:val="00466A93"/>
    <w:rsid w:val="004673AB"/>
    <w:rsid w:val="00470536"/>
    <w:rsid w:val="00472BD0"/>
    <w:rsid w:val="00477C8D"/>
    <w:rsid w:val="00482C47"/>
    <w:rsid w:val="00483E58"/>
    <w:rsid w:val="00485C13"/>
    <w:rsid w:val="00494104"/>
    <w:rsid w:val="004946D4"/>
    <w:rsid w:val="004A2D0E"/>
    <w:rsid w:val="004A6532"/>
    <w:rsid w:val="004B20B4"/>
    <w:rsid w:val="004C27C0"/>
    <w:rsid w:val="004C61C0"/>
    <w:rsid w:val="004C6B33"/>
    <w:rsid w:val="004F267D"/>
    <w:rsid w:val="004F2ECD"/>
    <w:rsid w:val="004F3831"/>
    <w:rsid w:val="004F4526"/>
    <w:rsid w:val="004F458C"/>
    <w:rsid w:val="004F70FD"/>
    <w:rsid w:val="005017CE"/>
    <w:rsid w:val="00503A3A"/>
    <w:rsid w:val="00510C58"/>
    <w:rsid w:val="00510CAE"/>
    <w:rsid w:val="00513577"/>
    <w:rsid w:val="005156CA"/>
    <w:rsid w:val="005255C6"/>
    <w:rsid w:val="0053151F"/>
    <w:rsid w:val="00540AC5"/>
    <w:rsid w:val="00545E47"/>
    <w:rsid w:val="00550781"/>
    <w:rsid w:val="00555003"/>
    <w:rsid w:val="0055718F"/>
    <w:rsid w:val="0056032A"/>
    <w:rsid w:val="005636AD"/>
    <w:rsid w:val="0058185F"/>
    <w:rsid w:val="00583681"/>
    <w:rsid w:val="00583710"/>
    <w:rsid w:val="0059048F"/>
    <w:rsid w:val="005953C1"/>
    <w:rsid w:val="00597A0C"/>
    <w:rsid w:val="005A17E5"/>
    <w:rsid w:val="005A59B7"/>
    <w:rsid w:val="005B06D2"/>
    <w:rsid w:val="005B1DA1"/>
    <w:rsid w:val="005C3633"/>
    <w:rsid w:val="005C39AA"/>
    <w:rsid w:val="005C39E2"/>
    <w:rsid w:val="005C7EEE"/>
    <w:rsid w:val="005D44AF"/>
    <w:rsid w:val="005D5E0D"/>
    <w:rsid w:val="005D7E0D"/>
    <w:rsid w:val="005E1031"/>
    <w:rsid w:val="005E2597"/>
    <w:rsid w:val="005E286B"/>
    <w:rsid w:val="005E553C"/>
    <w:rsid w:val="00600C02"/>
    <w:rsid w:val="00600F94"/>
    <w:rsid w:val="006071AC"/>
    <w:rsid w:val="006101C7"/>
    <w:rsid w:val="00610362"/>
    <w:rsid w:val="006104B5"/>
    <w:rsid w:val="00611740"/>
    <w:rsid w:val="00613C03"/>
    <w:rsid w:val="0061607B"/>
    <w:rsid w:val="00617C59"/>
    <w:rsid w:val="00617F02"/>
    <w:rsid w:val="00621B07"/>
    <w:rsid w:val="00624E65"/>
    <w:rsid w:val="0063307F"/>
    <w:rsid w:val="00643F5D"/>
    <w:rsid w:val="0064644C"/>
    <w:rsid w:val="00647F5B"/>
    <w:rsid w:val="0065388B"/>
    <w:rsid w:val="0065730A"/>
    <w:rsid w:val="0066297A"/>
    <w:rsid w:val="00671AF3"/>
    <w:rsid w:val="006736FC"/>
    <w:rsid w:val="00673F89"/>
    <w:rsid w:val="006751BE"/>
    <w:rsid w:val="006752DF"/>
    <w:rsid w:val="00676B55"/>
    <w:rsid w:val="00684AE2"/>
    <w:rsid w:val="0068682A"/>
    <w:rsid w:val="00693509"/>
    <w:rsid w:val="00694324"/>
    <w:rsid w:val="0069759C"/>
    <w:rsid w:val="006A6411"/>
    <w:rsid w:val="006B569F"/>
    <w:rsid w:val="006B6FA3"/>
    <w:rsid w:val="006C185D"/>
    <w:rsid w:val="006C47CD"/>
    <w:rsid w:val="006C7642"/>
    <w:rsid w:val="006D1CE7"/>
    <w:rsid w:val="006D2203"/>
    <w:rsid w:val="006D3F39"/>
    <w:rsid w:val="006E0F48"/>
    <w:rsid w:val="006F53A5"/>
    <w:rsid w:val="00706216"/>
    <w:rsid w:val="0070779A"/>
    <w:rsid w:val="00710762"/>
    <w:rsid w:val="00715405"/>
    <w:rsid w:val="007174EE"/>
    <w:rsid w:val="00722377"/>
    <w:rsid w:val="007228DE"/>
    <w:rsid w:val="00722CD2"/>
    <w:rsid w:val="00723E63"/>
    <w:rsid w:val="007252FF"/>
    <w:rsid w:val="007254F4"/>
    <w:rsid w:val="00727B4A"/>
    <w:rsid w:val="007336B1"/>
    <w:rsid w:val="00734DFA"/>
    <w:rsid w:val="00735F39"/>
    <w:rsid w:val="00737992"/>
    <w:rsid w:val="007406CD"/>
    <w:rsid w:val="00742174"/>
    <w:rsid w:val="007427BE"/>
    <w:rsid w:val="007472CB"/>
    <w:rsid w:val="00752C02"/>
    <w:rsid w:val="007549F6"/>
    <w:rsid w:val="007572E6"/>
    <w:rsid w:val="007578C9"/>
    <w:rsid w:val="007608C9"/>
    <w:rsid w:val="00765217"/>
    <w:rsid w:val="00765769"/>
    <w:rsid w:val="00765C7B"/>
    <w:rsid w:val="00770637"/>
    <w:rsid w:val="007755BC"/>
    <w:rsid w:val="007839EE"/>
    <w:rsid w:val="00783D9C"/>
    <w:rsid w:val="00784B32"/>
    <w:rsid w:val="00790771"/>
    <w:rsid w:val="007A0624"/>
    <w:rsid w:val="007A1004"/>
    <w:rsid w:val="007A116B"/>
    <w:rsid w:val="007A385A"/>
    <w:rsid w:val="007B0377"/>
    <w:rsid w:val="007B0410"/>
    <w:rsid w:val="007B21F9"/>
    <w:rsid w:val="007B42E2"/>
    <w:rsid w:val="007B553A"/>
    <w:rsid w:val="007B57A1"/>
    <w:rsid w:val="007D52F9"/>
    <w:rsid w:val="007E44E0"/>
    <w:rsid w:val="007E6F82"/>
    <w:rsid w:val="007F0A40"/>
    <w:rsid w:val="007F322D"/>
    <w:rsid w:val="007F32C5"/>
    <w:rsid w:val="007F3E2A"/>
    <w:rsid w:val="007F5B86"/>
    <w:rsid w:val="007F5D15"/>
    <w:rsid w:val="007F6869"/>
    <w:rsid w:val="00802890"/>
    <w:rsid w:val="00815890"/>
    <w:rsid w:val="0082117C"/>
    <w:rsid w:val="00823127"/>
    <w:rsid w:val="0082362A"/>
    <w:rsid w:val="00827048"/>
    <w:rsid w:val="00830E3A"/>
    <w:rsid w:val="008344D6"/>
    <w:rsid w:val="008413CE"/>
    <w:rsid w:val="0084156A"/>
    <w:rsid w:val="00843C3C"/>
    <w:rsid w:val="0084541C"/>
    <w:rsid w:val="00847760"/>
    <w:rsid w:val="008511FE"/>
    <w:rsid w:val="00852E9A"/>
    <w:rsid w:val="00854276"/>
    <w:rsid w:val="00857C9C"/>
    <w:rsid w:val="0086354E"/>
    <w:rsid w:val="00867432"/>
    <w:rsid w:val="00876E35"/>
    <w:rsid w:val="00883C34"/>
    <w:rsid w:val="00886A7D"/>
    <w:rsid w:val="00886DAB"/>
    <w:rsid w:val="00890914"/>
    <w:rsid w:val="00896541"/>
    <w:rsid w:val="008965C5"/>
    <w:rsid w:val="00896DFD"/>
    <w:rsid w:val="008A0568"/>
    <w:rsid w:val="008A056E"/>
    <w:rsid w:val="008A0FBD"/>
    <w:rsid w:val="008A1869"/>
    <w:rsid w:val="008A3102"/>
    <w:rsid w:val="008A3C2A"/>
    <w:rsid w:val="008A4DEC"/>
    <w:rsid w:val="008A4EC3"/>
    <w:rsid w:val="008A645A"/>
    <w:rsid w:val="008C0ED1"/>
    <w:rsid w:val="008C4AC3"/>
    <w:rsid w:val="008C5F96"/>
    <w:rsid w:val="008D0570"/>
    <w:rsid w:val="008D0CA2"/>
    <w:rsid w:val="008D5137"/>
    <w:rsid w:val="008E15A4"/>
    <w:rsid w:val="008E46E9"/>
    <w:rsid w:val="008E7779"/>
    <w:rsid w:val="008F0575"/>
    <w:rsid w:val="008F1E74"/>
    <w:rsid w:val="008F46E6"/>
    <w:rsid w:val="008F6202"/>
    <w:rsid w:val="008F7737"/>
    <w:rsid w:val="009076BA"/>
    <w:rsid w:val="009117F6"/>
    <w:rsid w:val="00911B48"/>
    <w:rsid w:val="00911FF9"/>
    <w:rsid w:val="009126D1"/>
    <w:rsid w:val="009134C7"/>
    <w:rsid w:val="00913DE8"/>
    <w:rsid w:val="00916AA7"/>
    <w:rsid w:val="00921D7B"/>
    <w:rsid w:val="00930A91"/>
    <w:rsid w:val="00933C2E"/>
    <w:rsid w:val="00934997"/>
    <w:rsid w:val="009359B1"/>
    <w:rsid w:val="0093785E"/>
    <w:rsid w:val="0094364A"/>
    <w:rsid w:val="00951BAA"/>
    <w:rsid w:val="00952C59"/>
    <w:rsid w:val="00953A78"/>
    <w:rsid w:val="00960188"/>
    <w:rsid w:val="00961AC3"/>
    <w:rsid w:val="009623CD"/>
    <w:rsid w:val="00964A8B"/>
    <w:rsid w:val="00973F8E"/>
    <w:rsid w:val="00974952"/>
    <w:rsid w:val="0099019D"/>
    <w:rsid w:val="00993E98"/>
    <w:rsid w:val="009A0E5A"/>
    <w:rsid w:val="009A6020"/>
    <w:rsid w:val="009A7EDB"/>
    <w:rsid w:val="009B02B8"/>
    <w:rsid w:val="009B200C"/>
    <w:rsid w:val="009B4EE8"/>
    <w:rsid w:val="009B5536"/>
    <w:rsid w:val="009C5807"/>
    <w:rsid w:val="009C76E0"/>
    <w:rsid w:val="009D15EF"/>
    <w:rsid w:val="009D1D48"/>
    <w:rsid w:val="009D28DB"/>
    <w:rsid w:val="009E2981"/>
    <w:rsid w:val="009E62F9"/>
    <w:rsid w:val="009E79D2"/>
    <w:rsid w:val="009E7ED0"/>
    <w:rsid w:val="009F4FFE"/>
    <w:rsid w:val="00A10053"/>
    <w:rsid w:val="00A1060B"/>
    <w:rsid w:val="00A13B62"/>
    <w:rsid w:val="00A141E5"/>
    <w:rsid w:val="00A15D1D"/>
    <w:rsid w:val="00A170C6"/>
    <w:rsid w:val="00A2187D"/>
    <w:rsid w:val="00A2197E"/>
    <w:rsid w:val="00A27558"/>
    <w:rsid w:val="00A451F4"/>
    <w:rsid w:val="00A46DC7"/>
    <w:rsid w:val="00A567CF"/>
    <w:rsid w:val="00A63CD1"/>
    <w:rsid w:val="00A67B27"/>
    <w:rsid w:val="00A67B51"/>
    <w:rsid w:val="00A67BAE"/>
    <w:rsid w:val="00A71597"/>
    <w:rsid w:val="00A7780A"/>
    <w:rsid w:val="00A825B2"/>
    <w:rsid w:val="00A937ED"/>
    <w:rsid w:val="00A965C9"/>
    <w:rsid w:val="00AA74F9"/>
    <w:rsid w:val="00AB0949"/>
    <w:rsid w:val="00AB0C40"/>
    <w:rsid w:val="00AB6991"/>
    <w:rsid w:val="00AB6D21"/>
    <w:rsid w:val="00AC4034"/>
    <w:rsid w:val="00AC7444"/>
    <w:rsid w:val="00AD164C"/>
    <w:rsid w:val="00AE0321"/>
    <w:rsid w:val="00AE1C33"/>
    <w:rsid w:val="00AE1E41"/>
    <w:rsid w:val="00AE740D"/>
    <w:rsid w:val="00AF14D5"/>
    <w:rsid w:val="00AF3A85"/>
    <w:rsid w:val="00AF5B79"/>
    <w:rsid w:val="00B009A6"/>
    <w:rsid w:val="00B02142"/>
    <w:rsid w:val="00B02F40"/>
    <w:rsid w:val="00B14AA5"/>
    <w:rsid w:val="00B2363E"/>
    <w:rsid w:val="00B44ECF"/>
    <w:rsid w:val="00B470D8"/>
    <w:rsid w:val="00B540B8"/>
    <w:rsid w:val="00B54195"/>
    <w:rsid w:val="00B61158"/>
    <w:rsid w:val="00B74991"/>
    <w:rsid w:val="00B74B62"/>
    <w:rsid w:val="00B801F3"/>
    <w:rsid w:val="00B81491"/>
    <w:rsid w:val="00B85C6D"/>
    <w:rsid w:val="00B85F11"/>
    <w:rsid w:val="00B90BAF"/>
    <w:rsid w:val="00B91363"/>
    <w:rsid w:val="00B91E8B"/>
    <w:rsid w:val="00B971D5"/>
    <w:rsid w:val="00BA04FA"/>
    <w:rsid w:val="00BA39F8"/>
    <w:rsid w:val="00BB1BC8"/>
    <w:rsid w:val="00BB3D71"/>
    <w:rsid w:val="00BB5676"/>
    <w:rsid w:val="00BB5EBD"/>
    <w:rsid w:val="00BC203A"/>
    <w:rsid w:val="00BC3245"/>
    <w:rsid w:val="00BD0AAA"/>
    <w:rsid w:val="00BD77E3"/>
    <w:rsid w:val="00BE239C"/>
    <w:rsid w:val="00BE2E29"/>
    <w:rsid w:val="00BE77AD"/>
    <w:rsid w:val="00BF0A73"/>
    <w:rsid w:val="00BF47BE"/>
    <w:rsid w:val="00BF57B8"/>
    <w:rsid w:val="00BF5C04"/>
    <w:rsid w:val="00C008E4"/>
    <w:rsid w:val="00C0159F"/>
    <w:rsid w:val="00C042BC"/>
    <w:rsid w:val="00C07511"/>
    <w:rsid w:val="00C14BD1"/>
    <w:rsid w:val="00C20B3E"/>
    <w:rsid w:val="00C27325"/>
    <w:rsid w:val="00C31119"/>
    <w:rsid w:val="00C33B45"/>
    <w:rsid w:val="00C36345"/>
    <w:rsid w:val="00C36A83"/>
    <w:rsid w:val="00C44C8C"/>
    <w:rsid w:val="00C44F42"/>
    <w:rsid w:val="00C459DE"/>
    <w:rsid w:val="00C57466"/>
    <w:rsid w:val="00C61AB8"/>
    <w:rsid w:val="00C661C7"/>
    <w:rsid w:val="00C744FE"/>
    <w:rsid w:val="00C80390"/>
    <w:rsid w:val="00C81A48"/>
    <w:rsid w:val="00C87A32"/>
    <w:rsid w:val="00C9065B"/>
    <w:rsid w:val="00C9354A"/>
    <w:rsid w:val="00C94B89"/>
    <w:rsid w:val="00C95E8F"/>
    <w:rsid w:val="00CA316D"/>
    <w:rsid w:val="00CA7885"/>
    <w:rsid w:val="00CA7D1A"/>
    <w:rsid w:val="00CB090D"/>
    <w:rsid w:val="00CB29BB"/>
    <w:rsid w:val="00CB2AF3"/>
    <w:rsid w:val="00CB3D30"/>
    <w:rsid w:val="00CC42E5"/>
    <w:rsid w:val="00CD5757"/>
    <w:rsid w:val="00CD73E4"/>
    <w:rsid w:val="00CE23A7"/>
    <w:rsid w:val="00CE70B2"/>
    <w:rsid w:val="00CF0DFC"/>
    <w:rsid w:val="00CF306B"/>
    <w:rsid w:val="00D02EDF"/>
    <w:rsid w:val="00D04012"/>
    <w:rsid w:val="00D07380"/>
    <w:rsid w:val="00D07C18"/>
    <w:rsid w:val="00D12816"/>
    <w:rsid w:val="00D15CFC"/>
    <w:rsid w:val="00D17328"/>
    <w:rsid w:val="00D17764"/>
    <w:rsid w:val="00D21946"/>
    <w:rsid w:val="00D267BA"/>
    <w:rsid w:val="00D30E16"/>
    <w:rsid w:val="00D3100B"/>
    <w:rsid w:val="00D3151A"/>
    <w:rsid w:val="00D31F54"/>
    <w:rsid w:val="00D32F9C"/>
    <w:rsid w:val="00D344B0"/>
    <w:rsid w:val="00D4011F"/>
    <w:rsid w:val="00D41596"/>
    <w:rsid w:val="00D41E9F"/>
    <w:rsid w:val="00D43EF8"/>
    <w:rsid w:val="00D45B0E"/>
    <w:rsid w:val="00D511A3"/>
    <w:rsid w:val="00D5207D"/>
    <w:rsid w:val="00D5591A"/>
    <w:rsid w:val="00D55952"/>
    <w:rsid w:val="00D57B3E"/>
    <w:rsid w:val="00D60444"/>
    <w:rsid w:val="00D64F56"/>
    <w:rsid w:val="00D6501B"/>
    <w:rsid w:val="00D842AB"/>
    <w:rsid w:val="00D873D1"/>
    <w:rsid w:val="00D90B09"/>
    <w:rsid w:val="00D926E8"/>
    <w:rsid w:val="00D9297F"/>
    <w:rsid w:val="00D93303"/>
    <w:rsid w:val="00D96E54"/>
    <w:rsid w:val="00DA085B"/>
    <w:rsid w:val="00DA193F"/>
    <w:rsid w:val="00DB0144"/>
    <w:rsid w:val="00DB4BA0"/>
    <w:rsid w:val="00DB4DD6"/>
    <w:rsid w:val="00DB5EC5"/>
    <w:rsid w:val="00DC47B3"/>
    <w:rsid w:val="00DC5038"/>
    <w:rsid w:val="00DC5614"/>
    <w:rsid w:val="00DC5BBA"/>
    <w:rsid w:val="00DC6E49"/>
    <w:rsid w:val="00DD2E28"/>
    <w:rsid w:val="00DD3798"/>
    <w:rsid w:val="00DD5016"/>
    <w:rsid w:val="00DD6395"/>
    <w:rsid w:val="00DE0452"/>
    <w:rsid w:val="00DE69A6"/>
    <w:rsid w:val="00DE7B97"/>
    <w:rsid w:val="00DF0E16"/>
    <w:rsid w:val="00DF1EEE"/>
    <w:rsid w:val="00DF34B2"/>
    <w:rsid w:val="00E064FF"/>
    <w:rsid w:val="00E06807"/>
    <w:rsid w:val="00E10C18"/>
    <w:rsid w:val="00E12F9D"/>
    <w:rsid w:val="00E14BF9"/>
    <w:rsid w:val="00E16DBA"/>
    <w:rsid w:val="00E224ED"/>
    <w:rsid w:val="00E233EB"/>
    <w:rsid w:val="00E23EA9"/>
    <w:rsid w:val="00E252AC"/>
    <w:rsid w:val="00E26604"/>
    <w:rsid w:val="00E26DD1"/>
    <w:rsid w:val="00E31AE3"/>
    <w:rsid w:val="00E373CC"/>
    <w:rsid w:val="00E5184B"/>
    <w:rsid w:val="00E51C75"/>
    <w:rsid w:val="00E54DEE"/>
    <w:rsid w:val="00E57A87"/>
    <w:rsid w:val="00E60866"/>
    <w:rsid w:val="00E71628"/>
    <w:rsid w:val="00E727AB"/>
    <w:rsid w:val="00E75AC8"/>
    <w:rsid w:val="00E775DB"/>
    <w:rsid w:val="00E806FB"/>
    <w:rsid w:val="00E8319D"/>
    <w:rsid w:val="00E85BD8"/>
    <w:rsid w:val="00E90694"/>
    <w:rsid w:val="00E96CAF"/>
    <w:rsid w:val="00EA357E"/>
    <w:rsid w:val="00EA467D"/>
    <w:rsid w:val="00EA5C1A"/>
    <w:rsid w:val="00EA661D"/>
    <w:rsid w:val="00EC0DCE"/>
    <w:rsid w:val="00ED43BB"/>
    <w:rsid w:val="00ED7A8D"/>
    <w:rsid w:val="00EE00C6"/>
    <w:rsid w:val="00EE46E3"/>
    <w:rsid w:val="00EF11F4"/>
    <w:rsid w:val="00EF299C"/>
    <w:rsid w:val="00EF38F9"/>
    <w:rsid w:val="00EF49BF"/>
    <w:rsid w:val="00EF526D"/>
    <w:rsid w:val="00EF64CB"/>
    <w:rsid w:val="00F0229D"/>
    <w:rsid w:val="00F04064"/>
    <w:rsid w:val="00F070B7"/>
    <w:rsid w:val="00F10B16"/>
    <w:rsid w:val="00F113CD"/>
    <w:rsid w:val="00F117EF"/>
    <w:rsid w:val="00F14817"/>
    <w:rsid w:val="00F15EDB"/>
    <w:rsid w:val="00F17432"/>
    <w:rsid w:val="00F27025"/>
    <w:rsid w:val="00F275AF"/>
    <w:rsid w:val="00F30950"/>
    <w:rsid w:val="00F31F8C"/>
    <w:rsid w:val="00F33CBA"/>
    <w:rsid w:val="00F34EBA"/>
    <w:rsid w:val="00F35EAA"/>
    <w:rsid w:val="00F43774"/>
    <w:rsid w:val="00F43EAB"/>
    <w:rsid w:val="00F450D6"/>
    <w:rsid w:val="00F45940"/>
    <w:rsid w:val="00F468CC"/>
    <w:rsid w:val="00F509D5"/>
    <w:rsid w:val="00F51FBE"/>
    <w:rsid w:val="00F55725"/>
    <w:rsid w:val="00F60657"/>
    <w:rsid w:val="00F66D8D"/>
    <w:rsid w:val="00F712D0"/>
    <w:rsid w:val="00F76928"/>
    <w:rsid w:val="00F771AB"/>
    <w:rsid w:val="00F8172B"/>
    <w:rsid w:val="00F849D4"/>
    <w:rsid w:val="00F85222"/>
    <w:rsid w:val="00F92C97"/>
    <w:rsid w:val="00F93C55"/>
    <w:rsid w:val="00FA0B16"/>
    <w:rsid w:val="00FB2239"/>
    <w:rsid w:val="00FB3172"/>
    <w:rsid w:val="00FB3783"/>
    <w:rsid w:val="00FB7A90"/>
    <w:rsid w:val="00FC5962"/>
    <w:rsid w:val="00FC7BB7"/>
    <w:rsid w:val="00FD6577"/>
    <w:rsid w:val="00FE03B9"/>
    <w:rsid w:val="00FE0E4A"/>
    <w:rsid w:val="00FE1B73"/>
    <w:rsid w:val="00FE50A3"/>
    <w:rsid w:val="00FE7DC1"/>
    <w:rsid w:val="00FF2699"/>
    <w:rsid w:val="00FF4C17"/>
    <w:rsid w:val="08A060F3"/>
    <w:rsid w:val="14775224"/>
    <w:rsid w:val="3690626B"/>
    <w:rsid w:val="408C07CE"/>
    <w:rsid w:val="4FED55C7"/>
    <w:rsid w:val="6C9C0EC0"/>
    <w:rsid w:val="719E1D4C"/>
    <w:rsid w:val="75C42647"/>
    <w:rsid w:val="7EA930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872A7-5EDC-476D-A43F-FB19FE54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4">
    <w:name w:val="批注框文本 字符"/>
    <w:basedOn w:val="a0"/>
    <w:link w:val="a3"/>
    <w:uiPriority w:val="99"/>
    <w:semiHidden/>
    <w:qFormat/>
    <w:rPr>
      <w:rFonts w:ascii="Tahoma" w:hAnsi="Tahoma" w:cs="Tahoma"/>
      <w:sz w:val="16"/>
      <w:szCs w:val="16"/>
    </w:rPr>
  </w:style>
  <w:style w:type="paragraph" w:customStyle="1" w:styleId="1">
    <w:name w:val="列出段落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21897">
      <w:bodyDiv w:val="1"/>
      <w:marLeft w:val="0"/>
      <w:marRight w:val="0"/>
      <w:marTop w:val="0"/>
      <w:marBottom w:val="0"/>
      <w:divBdr>
        <w:top w:val="none" w:sz="0" w:space="0" w:color="auto"/>
        <w:left w:val="none" w:sz="0" w:space="0" w:color="auto"/>
        <w:bottom w:val="none" w:sz="0" w:space="0" w:color="auto"/>
        <w:right w:val="none" w:sz="0" w:space="0" w:color="auto"/>
      </w:divBdr>
    </w:div>
    <w:div w:id="1548451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r1@residencegshenzh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77AF9-DE6A-4F82-B79E-E97A0C97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hrs</cp:lastModifiedBy>
  <cp:revision>27</cp:revision>
  <cp:lastPrinted>2016-04-13T05:39:00Z</cp:lastPrinted>
  <dcterms:created xsi:type="dcterms:W3CDTF">2021-03-25T11:49:00Z</dcterms:created>
  <dcterms:modified xsi:type="dcterms:W3CDTF">2022-06-08T09:58:00Z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